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E97D" w14:textId="77777777" w:rsidR="006F4A01" w:rsidRDefault="006F4A01" w:rsidP="00975E1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B63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67E2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11E1451E" w14:textId="77777777" w:rsidR="006F4A01" w:rsidRPr="008D1F2C" w:rsidRDefault="006F4A0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 </w:t>
      </w:r>
    </w:p>
    <w:p w14:paraId="0A25482C" w14:textId="77777777" w:rsidR="006F4A01" w:rsidRPr="008D1F2C" w:rsidRDefault="006F4A0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A1C6B" w:rsidRPr="008D1F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1F2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534E8345" w14:textId="77777777" w:rsidR="00DA1C6B" w:rsidRPr="008D1F2C" w:rsidRDefault="00DA1C6B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F4A01" w:rsidRPr="008D1F2C">
        <w:rPr>
          <w:rFonts w:ascii="Times New Roman" w:hAnsi="Times New Roman" w:cs="Times New Roman"/>
          <w:sz w:val="28"/>
          <w:szCs w:val="28"/>
        </w:rPr>
        <w:t>администрации</w:t>
      </w:r>
      <w:r w:rsidR="006F4A01" w:rsidRPr="008D1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2C">
        <w:rPr>
          <w:rFonts w:ascii="Times New Roman" w:hAnsi="Times New Roman" w:cs="Times New Roman"/>
          <w:sz w:val="28"/>
          <w:szCs w:val="28"/>
        </w:rPr>
        <w:t xml:space="preserve">Еткульского </w:t>
      </w:r>
    </w:p>
    <w:p w14:paraId="060ECC41" w14:textId="77777777" w:rsidR="006F4A01" w:rsidRPr="008D1F2C" w:rsidRDefault="00DA1C6B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района</w:t>
      </w:r>
    </w:p>
    <w:p w14:paraId="00BE9975" w14:textId="7BC3DB54" w:rsidR="005F72C9" w:rsidRPr="008D1F2C" w:rsidRDefault="005F72C9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64D18">
        <w:rPr>
          <w:rFonts w:ascii="Times New Roman" w:hAnsi="Times New Roman" w:cs="Times New Roman"/>
          <w:sz w:val="28"/>
          <w:szCs w:val="28"/>
        </w:rPr>
        <w:t xml:space="preserve">               от</w:t>
      </w:r>
      <w:r w:rsidR="005E696A">
        <w:rPr>
          <w:rFonts w:ascii="Times New Roman" w:hAnsi="Times New Roman" w:cs="Times New Roman"/>
          <w:sz w:val="28"/>
          <w:szCs w:val="28"/>
        </w:rPr>
        <w:t xml:space="preserve"> </w:t>
      </w:r>
      <w:r w:rsidR="005A2995">
        <w:rPr>
          <w:rFonts w:ascii="Times New Roman" w:hAnsi="Times New Roman" w:cs="Times New Roman"/>
          <w:sz w:val="28"/>
          <w:szCs w:val="28"/>
        </w:rPr>
        <w:t>«</w:t>
      </w:r>
      <w:r w:rsidR="00660C61">
        <w:rPr>
          <w:rFonts w:ascii="Times New Roman" w:hAnsi="Times New Roman" w:cs="Times New Roman"/>
          <w:sz w:val="28"/>
          <w:szCs w:val="28"/>
        </w:rPr>
        <w:t>__</w:t>
      </w:r>
      <w:r w:rsidR="005A2995">
        <w:rPr>
          <w:rFonts w:ascii="Times New Roman" w:hAnsi="Times New Roman" w:cs="Times New Roman"/>
          <w:sz w:val="28"/>
          <w:szCs w:val="28"/>
        </w:rPr>
        <w:t xml:space="preserve">» </w:t>
      </w:r>
      <w:r w:rsidR="00660C61">
        <w:rPr>
          <w:rFonts w:ascii="Times New Roman" w:hAnsi="Times New Roman" w:cs="Times New Roman"/>
          <w:sz w:val="28"/>
          <w:szCs w:val="28"/>
        </w:rPr>
        <w:t>____</w:t>
      </w:r>
      <w:r w:rsidR="003C20A0">
        <w:rPr>
          <w:rFonts w:ascii="Times New Roman" w:hAnsi="Times New Roman" w:cs="Times New Roman"/>
          <w:sz w:val="28"/>
          <w:szCs w:val="28"/>
        </w:rPr>
        <w:t xml:space="preserve"> </w:t>
      </w:r>
      <w:r w:rsidR="005A2995">
        <w:rPr>
          <w:rFonts w:ascii="Times New Roman" w:hAnsi="Times New Roman" w:cs="Times New Roman"/>
          <w:sz w:val="28"/>
          <w:szCs w:val="28"/>
        </w:rPr>
        <w:t>202</w:t>
      </w:r>
      <w:r w:rsidR="00660C61">
        <w:rPr>
          <w:rFonts w:ascii="Times New Roman" w:hAnsi="Times New Roman" w:cs="Times New Roman"/>
          <w:sz w:val="28"/>
          <w:szCs w:val="28"/>
        </w:rPr>
        <w:t xml:space="preserve">4 </w:t>
      </w:r>
      <w:r w:rsidRPr="008D1F2C">
        <w:rPr>
          <w:rFonts w:ascii="Times New Roman" w:hAnsi="Times New Roman" w:cs="Times New Roman"/>
          <w:sz w:val="28"/>
          <w:szCs w:val="28"/>
        </w:rPr>
        <w:t>г. №</w:t>
      </w:r>
      <w:r w:rsidR="005A2995">
        <w:rPr>
          <w:rFonts w:ascii="Times New Roman" w:hAnsi="Times New Roman" w:cs="Times New Roman"/>
          <w:sz w:val="28"/>
          <w:szCs w:val="28"/>
        </w:rPr>
        <w:t xml:space="preserve"> </w:t>
      </w:r>
      <w:r w:rsidR="00660C61">
        <w:rPr>
          <w:rFonts w:ascii="Times New Roman" w:hAnsi="Times New Roman" w:cs="Times New Roman"/>
          <w:sz w:val="28"/>
          <w:szCs w:val="28"/>
        </w:rPr>
        <w:t>___</w:t>
      </w:r>
    </w:p>
    <w:p w14:paraId="2B11C7B1" w14:textId="77777777" w:rsidR="006F4A01" w:rsidRPr="008D1F2C" w:rsidRDefault="006F4A01" w:rsidP="008D1F2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268EE4" w14:textId="77777777" w:rsidR="00C351AC" w:rsidRPr="008D1F2C" w:rsidRDefault="008D1F2C" w:rsidP="008D1F2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3644B202" w14:textId="68FD234C" w:rsidR="00B75456" w:rsidRPr="008D1F2C" w:rsidRDefault="00B75456" w:rsidP="008D1F2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Профилактики рисков причинения вреда(ущерба)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D64607">
        <w:rPr>
          <w:rFonts w:ascii="Times New Roman" w:hAnsi="Times New Roman" w:cs="Times New Roman"/>
          <w:sz w:val="28"/>
          <w:szCs w:val="28"/>
        </w:rPr>
        <w:t>е и в дорожном хозяйстве на 202</w:t>
      </w:r>
      <w:r w:rsidR="00660C61">
        <w:rPr>
          <w:rFonts w:ascii="Times New Roman" w:hAnsi="Times New Roman" w:cs="Times New Roman"/>
          <w:sz w:val="28"/>
          <w:szCs w:val="28"/>
        </w:rPr>
        <w:t>5</w:t>
      </w:r>
      <w:r w:rsidRPr="008D1F2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46DCB8D" w14:textId="77777777" w:rsidR="00CF0969" w:rsidRPr="008D1F2C" w:rsidRDefault="00CF0969" w:rsidP="008D1F2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268504" w14:textId="77777777" w:rsidR="00B75456" w:rsidRPr="008D1F2C" w:rsidRDefault="00B75456" w:rsidP="008D1F2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2C">
        <w:rPr>
          <w:rFonts w:ascii="Times New Roman" w:hAnsi="Times New Roman" w:cs="Times New Roman"/>
          <w:b/>
          <w:sz w:val="28"/>
          <w:szCs w:val="28"/>
        </w:rPr>
        <w:t>1.</w:t>
      </w:r>
      <w:r w:rsidR="004B5731" w:rsidRPr="008D1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2C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</w:t>
      </w:r>
    </w:p>
    <w:p w14:paraId="77C9A50B" w14:textId="77777777" w:rsidR="00CF0969" w:rsidRPr="008D1F2C" w:rsidRDefault="004B573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</w:t>
      </w:r>
      <w:r w:rsidR="00302A5D" w:rsidRPr="008D1F2C">
        <w:rPr>
          <w:rFonts w:ascii="Times New Roman" w:hAnsi="Times New Roman" w:cs="Times New Roman"/>
          <w:sz w:val="28"/>
          <w:szCs w:val="28"/>
        </w:rPr>
        <w:t xml:space="preserve">       1.</w:t>
      </w:r>
      <w:r w:rsidR="00CF0969" w:rsidRPr="008D1F2C">
        <w:rPr>
          <w:rFonts w:ascii="Times New Roman" w:hAnsi="Times New Roman" w:cs="Times New Roman"/>
          <w:sz w:val="28"/>
          <w:szCs w:val="28"/>
        </w:rPr>
        <w:t xml:space="preserve"> В зависимости от объекта, в </w:t>
      </w:r>
      <w:r w:rsidRPr="008D1F2C">
        <w:rPr>
          <w:rFonts w:ascii="Times New Roman" w:hAnsi="Times New Roman" w:cs="Times New Roman"/>
          <w:sz w:val="28"/>
          <w:szCs w:val="28"/>
        </w:rPr>
        <w:t>отношении которого осуществляется муниципальный контроль на автомобильном транспорте, городском наземном электрическом транспорте в дорожном хозяйстве, выделяются следующие типы контролируемых лиц:</w:t>
      </w:r>
      <w:r w:rsidR="00CF0969" w:rsidRPr="008D1F2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DCD98DA" w14:textId="77777777" w:rsidR="007B3221" w:rsidRPr="008D1F2C" w:rsidRDefault="00F725C4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- юридические лица, индивидуальные предприниматели</w:t>
      </w:r>
      <w:r w:rsidR="004B5731" w:rsidRPr="008D1F2C">
        <w:rPr>
          <w:rFonts w:ascii="Times New Roman" w:hAnsi="Times New Roman" w:cs="Times New Roman"/>
          <w:sz w:val="28"/>
          <w:szCs w:val="28"/>
        </w:rPr>
        <w:t xml:space="preserve"> </w:t>
      </w:r>
      <w:r w:rsidR="007B3221" w:rsidRPr="008D1F2C">
        <w:rPr>
          <w:rFonts w:ascii="Times New Roman" w:hAnsi="Times New Roman" w:cs="Times New Roman"/>
          <w:sz w:val="28"/>
          <w:szCs w:val="28"/>
        </w:rPr>
        <w:t xml:space="preserve">и физические лица, осуществляющие деятельность в области автомобильных дорог и дорожной деятельности, установленных в отношении автомобильных дорог.  </w:t>
      </w:r>
    </w:p>
    <w:p w14:paraId="236DA55C" w14:textId="77777777" w:rsidR="007B3221" w:rsidRPr="008D1F2C" w:rsidRDefault="007B322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- юридические лица, индивидуальные предприниматели и физические лица, осуществляющие деятельность в области</w:t>
      </w:r>
      <w:r w:rsidR="004B5731" w:rsidRPr="008D1F2C">
        <w:rPr>
          <w:rFonts w:ascii="Times New Roman" w:hAnsi="Times New Roman" w:cs="Times New Roman"/>
          <w:sz w:val="28"/>
          <w:szCs w:val="28"/>
        </w:rPr>
        <w:t xml:space="preserve"> </w:t>
      </w:r>
      <w:r w:rsidRPr="008D1F2C">
        <w:rPr>
          <w:rFonts w:ascii="Times New Roman" w:hAnsi="Times New Roman" w:cs="Times New Roman"/>
          <w:sz w:val="28"/>
          <w:szCs w:val="28"/>
        </w:rPr>
        <w:t>перевозок по муниципальным маршрутам регулярных перевозок.</w:t>
      </w:r>
    </w:p>
    <w:p w14:paraId="406D7CCF" w14:textId="77777777" w:rsidR="007B3221" w:rsidRPr="008D1F2C" w:rsidRDefault="00302A5D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7B3221" w:rsidRPr="008D1F2C">
        <w:rPr>
          <w:rFonts w:ascii="Times New Roman" w:hAnsi="Times New Roman" w:cs="Times New Roman"/>
          <w:sz w:val="28"/>
          <w:szCs w:val="28"/>
        </w:rPr>
        <w:t xml:space="preserve"> Общая протяженность </w:t>
      </w:r>
      <w:r w:rsidR="000F64E9" w:rsidRPr="008D1F2C">
        <w:rPr>
          <w:rFonts w:ascii="Times New Roman" w:hAnsi="Times New Roman" w:cs="Times New Roman"/>
          <w:sz w:val="28"/>
          <w:szCs w:val="28"/>
        </w:rPr>
        <w:t>автомобильных дорог местного значения Еткульского муниципального района</w:t>
      </w:r>
      <w:r w:rsidR="00DF74AB">
        <w:rPr>
          <w:rFonts w:ascii="Times New Roman" w:hAnsi="Times New Roman" w:cs="Times New Roman"/>
          <w:sz w:val="28"/>
          <w:szCs w:val="28"/>
        </w:rPr>
        <w:t xml:space="preserve"> составляет 379,7</w:t>
      </w:r>
      <w:r w:rsidR="007B3221" w:rsidRPr="008D1F2C">
        <w:rPr>
          <w:rFonts w:ascii="Times New Roman" w:hAnsi="Times New Roman" w:cs="Times New Roman"/>
          <w:sz w:val="28"/>
          <w:szCs w:val="28"/>
        </w:rPr>
        <w:t xml:space="preserve"> км., в том числе:</w:t>
      </w:r>
    </w:p>
    <w:p w14:paraId="4359E87E" w14:textId="77777777" w:rsidR="007B3221" w:rsidRPr="008859C2" w:rsidRDefault="0036059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3221" w:rsidRPr="008D1F2C">
        <w:rPr>
          <w:rFonts w:ascii="Times New Roman" w:hAnsi="Times New Roman" w:cs="Times New Roman"/>
          <w:sz w:val="28"/>
          <w:szCs w:val="28"/>
        </w:rPr>
        <w:t>- с асфальтобетонным покрытием</w:t>
      </w:r>
      <w:r w:rsidR="00E934FC" w:rsidRPr="008D1F2C">
        <w:rPr>
          <w:rFonts w:ascii="Times New Roman" w:hAnsi="Times New Roman" w:cs="Times New Roman"/>
          <w:sz w:val="28"/>
          <w:szCs w:val="28"/>
        </w:rPr>
        <w:t xml:space="preserve"> </w:t>
      </w:r>
      <w:r w:rsidR="00E934FC" w:rsidRPr="008859C2">
        <w:rPr>
          <w:rFonts w:ascii="Times New Roman" w:hAnsi="Times New Roman" w:cs="Times New Roman"/>
          <w:sz w:val="28"/>
          <w:szCs w:val="28"/>
        </w:rPr>
        <w:t>89,8</w:t>
      </w:r>
      <w:r w:rsidR="00D925D7" w:rsidRPr="008859C2">
        <w:rPr>
          <w:rFonts w:ascii="Times New Roman" w:hAnsi="Times New Roman" w:cs="Times New Roman"/>
          <w:sz w:val="28"/>
          <w:szCs w:val="28"/>
        </w:rPr>
        <w:t>4 км;</w:t>
      </w:r>
    </w:p>
    <w:p w14:paraId="6B38F4B3" w14:textId="77777777" w:rsidR="007B3221" w:rsidRPr="008859C2" w:rsidRDefault="0036059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3221" w:rsidRPr="008859C2">
        <w:rPr>
          <w:rFonts w:ascii="Times New Roman" w:hAnsi="Times New Roman" w:cs="Times New Roman"/>
          <w:sz w:val="28"/>
          <w:szCs w:val="28"/>
        </w:rPr>
        <w:t>-</w:t>
      </w:r>
      <w:r w:rsidR="00E934FC" w:rsidRPr="008859C2">
        <w:rPr>
          <w:rFonts w:ascii="Times New Roman" w:hAnsi="Times New Roman" w:cs="Times New Roman"/>
          <w:sz w:val="28"/>
          <w:szCs w:val="28"/>
        </w:rPr>
        <w:t xml:space="preserve"> с твердым покрытием </w:t>
      </w:r>
      <w:r w:rsidR="00FC35B3" w:rsidRPr="008859C2">
        <w:rPr>
          <w:rFonts w:ascii="Times New Roman" w:hAnsi="Times New Roman" w:cs="Times New Roman"/>
          <w:sz w:val="28"/>
          <w:szCs w:val="28"/>
        </w:rPr>
        <w:t>230,1</w:t>
      </w:r>
      <w:r w:rsidR="00D925D7" w:rsidRPr="008859C2">
        <w:rPr>
          <w:rFonts w:ascii="Times New Roman" w:hAnsi="Times New Roman" w:cs="Times New Roman"/>
          <w:sz w:val="28"/>
          <w:szCs w:val="28"/>
        </w:rPr>
        <w:t xml:space="preserve"> км.</w:t>
      </w:r>
    </w:p>
    <w:p w14:paraId="03106972" w14:textId="77777777" w:rsidR="004B5731" w:rsidRPr="008859C2" w:rsidRDefault="00E934FC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sz w:val="28"/>
          <w:szCs w:val="28"/>
        </w:rPr>
        <w:t xml:space="preserve"> </w:t>
      </w:r>
      <w:r w:rsidR="00360591" w:rsidRPr="008859C2">
        <w:rPr>
          <w:rFonts w:ascii="Times New Roman" w:hAnsi="Times New Roman" w:cs="Times New Roman"/>
          <w:sz w:val="28"/>
          <w:szCs w:val="28"/>
        </w:rPr>
        <w:t xml:space="preserve">        </w:t>
      </w:r>
      <w:r w:rsidR="007B3221" w:rsidRPr="008859C2">
        <w:rPr>
          <w:rFonts w:ascii="Times New Roman" w:hAnsi="Times New Roman" w:cs="Times New Roman"/>
          <w:sz w:val="28"/>
          <w:szCs w:val="28"/>
        </w:rPr>
        <w:t>3</w:t>
      </w:r>
      <w:r w:rsidR="00302A5D" w:rsidRPr="008859C2">
        <w:rPr>
          <w:rFonts w:ascii="Times New Roman" w:hAnsi="Times New Roman" w:cs="Times New Roman"/>
          <w:sz w:val="28"/>
          <w:szCs w:val="28"/>
        </w:rPr>
        <w:t>.</w:t>
      </w:r>
      <w:r w:rsidR="007B3221" w:rsidRPr="008859C2">
        <w:rPr>
          <w:rFonts w:ascii="Times New Roman" w:hAnsi="Times New Roman" w:cs="Times New Roman"/>
          <w:sz w:val="28"/>
          <w:szCs w:val="28"/>
        </w:rPr>
        <w:t xml:space="preserve"> Деятельность в сфере автомобильного пассажирского транспорта</w:t>
      </w:r>
      <w:r w:rsidR="00112956" w:rsidRPr="008859C2">
        <w:rPr>
          <w:rFonts w:ascii="Times New Roman" w:hAnsi="Times New Roman" w:cs="Times New Roman"/>
          <w:sz w:val="28"/>
          <w:szCs w:val="28"/>
        </w:rPr>
        <w:t xml:space="preserve"> на муниципальных маршрутах, проходящих по территории Еткульского муниципального района выполняется на 10 регулярных маршрутах.</w:t>
      </w:r>
      <w:r w:rsidR="004B5731" w:rsidRPr="008859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9FBFA" w14:textId="77777777" w:rsidR="009B635E" w:rsidRPr="008859C2" w:rsidRDefault="00117B38" w:rsidP="00117B3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A5D" w:rsidRPr="008859C2">
        <w:rPr>
          <w:rFonts w:ascii="Times New Roman" w:hAnsi="Times New Roman" w:cs="Times New Roman"/>
          <w:sz w:val="28"/>
          <w:szCs w:val="28"/>
        </w:rPr>
        <w:t>4.</w:t>
      </w:r>
      <w:r w:rsidR="000F64E9" w:rsidRPr="008859C2">
        <w:rPr>
          <w:rFonts w:ascii="Times New Roman" w:hAnsi="Times New Roman" w:cs="Times New Roman"/>
          <w:sz w:val="28"/>
          <w:szCs w:val="28"/>
        </w:rPr>
        <w:t xml:space="preserve"> К</w:t>
      </w:r>
      <w:r w:rsidR="00112956" w:rsidRPr="008859C2">
        <w:rPr>
          <w:rFonts w:ascii="Times New Roman" w:hAnsi="Times New Roman" w:cs="Times New Roman"/>
          <w:sz w:val="28"/>
          <w:szCs w:val="28"/>
        </w:rPr>
        <w:t xml:space="preserve"> основным проблемам в сфере транспорта относится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транспорта, отвечающих требованиям дорожной безопасности</w:t>
      </w:r>
    </w:p>
    <w:p w14:paraId="3F347D30" w14:textId="77777777" w:rsidR="00360591" w:rsidRPr="008859C2" w:rsidRDefault="00117B38" w:rsidP="00117B3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2A5D" w:rsidRPr="008859C2">
        <w:rPr>
          <w:rFonts w:ascii="Times New Roman" w:hAnsi="Times New Roman" w:cs="Times New Roman"/>
          <w:sz w:val="28"/>
          <w:szCs w:val="28"/>
        </w:rPr>
        <w:t>5.</w:t>
      </w:r>
      <w:r w:rsidR="00360591" w:rsidRPr="008859C2">
        <w:rPr>
          <w:rFonts w:ascii="Times New Roman" w:hAnsi="Times New Roman" w:cs="Times New Roman"/>
          <w:sz w:val="28"/>
          <w:szCs w:val="28"/>
        </w:rPr>
        <w:t xml:space="preserve"> В сфере дорожного хозяйства основной п</w:t>
      </w:r>
      <w:r w:rsidR="00302A5D" w:rsidRPr="008859C2">
        <w:rPr>
          <w:rFonts w:ascii="Times New Roman" w:hAnsi="Times New Roman" w:cs="Times New Roman"/>
          <w:sz w:val="28"/>
          <w:szCs w:val="28"/>
        </w:rPr>
        <w:t>роблемой является несоответствие</w:t>
      </w:r>
      <w:r w:rsidR="00360591" w:rsidRPr="008859C2">
        <w:rPr>
          <w:rFonts w:ascii="Times New Roman" w:hAnsi="Times New Roman" w:cs="Times New Roman"/>
          <w:sz w:val="28"/>
          <w:szCs w:val="28"/>
        </w:rPr>
        <w:t xml:space="preserve"> нормативным </w:t>
      </w:r>
      <w:r w:rsidR="00A73384" w:rsidRPr="008859C2">
        <w:rPr>
          <w:rFonts w:ascii="Times New Roman" w:hAnsi="Times New Roman" w:cs="Times New Roman"/>
          <w:sz w:val="28"/>
          <w:szCs w:val="28"/>
        </w:rPr>
        <w:t>требованиям 68,27% (</w:t>
      </w:r>
      <w:r w:rsidR="00A02F1A" w:rsidRPr="008859C2">
        <w:rPr>
          <w:rFonts w:ascii="Times New Roman" w:hAnsi="Times New Roman" w:cs="Times New Roman"/>
          <w:sz w:val="28"/>
          <w:szCs w:val="28"/>
        </w:rPr>
        <w:t>или 256,2</w:t>
      </w:r>
      <w:r w:rsidR="00360591" w:rsidRPr="008859C2">
        <w:rPr>
          <w:rFonts w:ascii="Times New Roman" w:hAnsi="Times New Roman" w:cs="Times New Roman"/>
          <w:sz w:val="28"/>
          <w:szCs w:val="28"/>
        </w:rPr>
        <w:t>3 км.) авт</w:t>
      </w:r>
      <w:r w:rsidR="00A02F1A" w:rsidRPr="008859C2">
        <w:rPr>
          <w:rFonts w:ascii="Times New Roman" w:hAnsi="Times New Roman" w:cs="Times New Roman"/>
          <w:sz w:val="28"/>
          <w:szCs w:val="28"/>
        </w:rPr>
        <w:t>омобильных дорог.</w:t>
      </w:r>
    </w:p>
    <w:p w14:paraId="5BB38356" w14:textId="77777777" w:rsidR="00A50AF0" w:rsidRPr="008859C2" w:rsidRDefault="00302A5D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b/>
          <w:sz w:val="28"/>
          <w:szCs w:val="28"/>
        </w:rPr>
        <w:t>2</w:t>
      </w:r>
      <w:r w:rsidR="00A50AF0" w:rsidRPr="008859C2">
        <w:rPr>
          <w:rFonts w:ascii="Times New Roman" w:hAnsi="Times New Roman" w:cs="Times New Roman"/>
          <w:b/>
          <w:sz w:val="28"/>
          <w:szCs w:val="28"/>
        </w:rPr>
        <w:t>.Цели и задачи реализации программы профилактики</w:t>
      </w:r>
    </w:p>
    <w:p w14:paraId="10C25F79" w14:textId="77777777" w:rsidR="00A50AF0" w:rsidRPr="008D1F2C" w:rsidRDefault="00302A5D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sz w:val="28"/>
          <w:szCs w:val="28"/>
        </w:rPr>
        <w:t xml:space="preserve"> </w:t>
      </w:r>
      <w:r w:rsidR="009B635E" w:rsidRPr="008859C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9C2">
        <w:rPr>
          <w:rFonts w:ascii="Times New Roman" w:hAnsi="Times New Roman" w:cs="Times New Roman"/>
          <w:sz w:val="28"/>
          <w:szCs w:val="28"/>
        </w:rPr>
        <w:t>6</w:t>
      </w:r>
      <w:r w:rsidR="00A50AF0" w:rsidRPr="008859C2">
        <w:rPr>
          <w:rFonts w:ascii="Times New Roman" w:hAnsi="Times New Roman" w:cs="Times New Roman"/>
          <w:sz w:val="28"/>
          <w:szCs w:val="28"/>
        </w:rPr>
        <w:t xml:space="preserve">. Профилактика рисков причинения </w:t>
      </w:r>
      <w:r w:rsidR="00CF0969" w:rsidRPr="008859C2">
        <w:rPr>
          <w:rFonts w:ascii="Times New Roman" w:hAnsi="Times New Roman" w:cs="Times New Roman"/>
          <w:sz w:val="28"/>
          <w:szCs w:val="28"/>
        </w:rPr>
        <w:t>вреда (</w:t>
      </w:r>
      <w:r w:rsidR="00A50AF0" w:rsidRPr="008859C2">
        <w:rPr>
          <w:rFonts w:ascii="Times New Roman" w:hAnsi="Times New Roman" w:cs="Times New Roman"/>
          <w:sz w:val="28"/>
          <w:szCs w:val="28"/>
        </w:rPr>
        <w:t xml:space="preserve">ущерба) охраняемым законом </w:t>
      </w:r>
      <w:r w:rsidR="00A50AF0" w:rsidRPr="008D1F2C">
        <w:rPr>
          <w:rFonts w:ascii="Times New Roman" w:hAnsi="Times New Roman" w:cs="Times New Roman"/>
          <w:sz w:val="28"/>
          <w:szCs w:val="28"/>
        </w:rPr>
        <w:t>ценностям направлена на достижение следующих основных целей:</w:t>
      </w:r>
    </w:p>
    <w:p w14:paraId="0BD567A6" w14:textId="77777777" w:rsidR="00A50AF0" w:rsidRPr="008D1F2C" w:rsidRDefault="00A50AF0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4F5F1BF" w14:textId="77777777" w:rsidR="00A50AF0" w:rsidRPr="008D1F2C" w:rsidRDefault="00A50AF0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</w:t>
      </w:r>
      <w:r w:rsidR="00CF0969" w:rsidRPr="008D1F2C">
        <w:rPr>
          <w:rFonts w:ascii="Times New Roman" w:hAnsi="Times New Roman" w:cs="Times New Roman"/>
          <w:sz w:val="28"/>
          <w:szCs w:val="28"/>
        </w:rPr>
        <w:t xml:space="preserve">условий, </w:t>
      </w:r>
      <w:r w:rsidRPr="008D1F2C">
        <w:rPr>
          <w:rFonts w:ascii="Times New Roman" w:hAnsi="Times New Roman" w:cs="Times New Roman"/>
          <w:sz w:val="28"/>
          <w:szCs w:val="28"/>
        </w:rPr>
        <w:t>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A47E6D5" w14:textId="77777777" w:rsidR="00192ADC" w:rsidRPr="008D1F2C" w:rsidRDefault="00A50AF0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3)</w:t>
      </w:r>
      <w:r w:rsidR="00B05BC3" w:rsidRPr="008D1F2C">
        <w:rPr>
          <w:rFonts w:ascii="Times New Roman" w:hAnsi="Times New Roman" w:cs="Times New Roman"/>
          <w:sz w:val="28"/>
          <w:szCs w:val="28"/>
        </w:rPr>
        <w:t xml:space="preserve"> создание условий для доведения </w:t>
      </w:r>
      <w:r w:rsidR="00192ADC" w:rsidRPr="008D1F2C">
        <w:rPr>
          <w:rFonts w:ascii="Times New Roman" w:hAnsi="Times New Roman" w:cs="Times New Roman"/>
          <w:sz w:val="28"/>
          <w:szCs w:val="28"/>
        </w:rPr>
        <w:t>обязательных требований до контролируемых лиц, повышение информированности о способах их соблюдения.</w:t>
      </w:r>
    </w:p>
    <w:p w14:paraId="736F46ED" w14:textId="77777777" w:rsidR="00192ADC" w:rsidRPr="008D1F2C" w:rsidRDefault="009B635E" w:rsidP="00117B38">
      <w:pPr>
        <w:pStyle w:val="ab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A5D" w:rsidRPr="008D1F2C">
        <w:rPr>
          <w:rFonts w:ascii="Times New Roman" w:hAnsi="Times New Roman" w:cs="Times New Roman"/>
          <w:sz w:val="28"/>
          <w:szCs w:val="28"/>
        </w:rPr>
        <w:t>7</w:t>
      </w:r>
      <w:r w:rsidR="00192ADC" w:rsidRPr="008D1F2C">
        <w:rPr>
          <w:rFonts w:ascii="Times New Roman" w:hAnsi="Times New Roman" w:cs="Times New Roman"/>
          <w:sz w:val="28"/>
          <w:szCs w:val="28"/>
        </w:rPr>
        <w:t>. Задачами программы являются:</w:t>
      </w:r>
    </w:p>
    <w:p w14:paraId="0F00F23A" w14:textId="77777777" w:rsidR="00192ADC" w:rsidRPr="008D1F2C" w:rsidRDefault="00192ADC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-укрепление системы профилактики нарушений обязательных требований;</w:t>
      </w:r>
    </w:p>
    <w:p w14:paraId="325965ED" w14:textId="77777777" w:rsidR="00A50AF0" w:rsidRPr="008D1F2C" w:rsidRDefault="00192ADC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- выявление причин, факторов и ус</w:t>
      </w:r>
      <w:r w:rsidR="00302A5D" w:rsidRPr="008D1F2C">
        <w:rPr>
          <w:rFonts w:ascii="Times New Roman" w:hAnsi="Times New Roman" w:cs="Times New Roman"/>
          <w:sz w:val="28"/>
          <w:szCs w:val="28"/>
        </w:rPr>
        <w:t xml:space="preserve">ловий, способствующих нарушению </w:t>
      </w:r>
      <w:r w:rsidRPr="008D1F2C">
        <w:rPr>
          <w:rFonts w:ascii="Times New Roman" w:hAnsi="Times New Roman" w:cs="Times New Roman"/>
          <w:sz w:val="28"/>
          <w:szCs w:val="28"/>
        </w:rPr>
        <w:t>обязательных требований, разработка мероприятий, направленных на устранение нарушений обязательных требований;</w:t>
      </w:r>
    </w:p>
    <w:p w14:paraId="2AA7FA2F" w14:textId="77777777" w:rsidR="00AC143A" w:rsidRPr="008D1F2C" w:rsidRDefault="00192ADC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  <w:r w:rsidR="004D1C7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935A2B0" w14:textId="77777777" w:rsidR="00CF0969" w:rsidRDefault="00302A5D" w:rsidP="002D60A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928B5" w:rsidRPr="00CF0969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 w:rsidR="002D60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28B5" w:rsidRPr="00CF0969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</w:p>
    <w:p w14:paraId="69AEE398" w14:textId="77777777" w:rsidR="00AC143A" w:rsidRDefault="008928B5" w:rsidP="00A50AF0">
      <w:pPr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CF096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</w:p>
    <w:p w14:paraId="755E3E1E" w14:textId="77777777" w:rsidR="00A50AF0" w:rsidRPr="00CF0969" w:rsidRDefault="00AC143A" w:rsidP="00A50AF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  <w:r w:rsidR="008928B5" w:rsidRPr="00CF096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</w:t>
      </w:r>
      <w:r w:rsidR="00CF0969" w:rsidRPr="00CF0969">
        <w:rPr>
          <w:rFonts w:ascii="Times New Roman" w:hAnsi="Times New Roman" w:cs="Times New Roman"/>
          <w:sz w:val="28"/>
          <w:szCs w:val="28"/>
        </w:rPr>
        <w:t>Таблица</w:t>
      </w:r>
      <w:r w:rsidR="008928B5" w:rsidRPr="00CF09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0969" w:rsidRPr="00CF096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795"/>
        <w:gridCol w:w="3437"/>
        <w:gridCol w:w="2473"/>
        <w:gridCol w:w="2355"/>
      </w:tblGrid>
      <w:tr w:rsidR="00CF0969" w:rsidRPr="00CF0969" w14:paraId="79DAA3C4" w14:textId="77777777" w:rsidTr="00132605">
        <w:tc>
          <w:tcPr>
            <w:tcW w:w="795" w:type="dxa"/>
            <w:tcBorders>
              <w:bottom w:val="single" w:sz="4" w:space="0" w:color="auto"/>
            </w:tcBorders>
          </w:tcPr>
          <w:p w14:paraId="3B82076D" w14:textId="77777777" w:rsidR="008928B5" w:rsidRPr="00CF0969" w:rsidRDefault="008928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663A443" w14:textId="77777777" w:rsidR="008928B5" w:rsidRPr="00CF0969" w:rsidRDefault="008928B5" w:rsidP="0089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Наименование формы  мероприятия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37A152A4" w14:textId="77777777" w:rsidR="008928B5" w:rsidRPr="00CF0969" w:rsidRDefault="008928B5" w:rsidP="0089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42EC2F2D" w14:textId="77777777" w:rsidR="008928B5" w:rsidRPr="00CF0969" w:rsidRDefault="008928B5" w:rsidP="0089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928B5" w:rsidRPr="00CF0969" w14:paraId="767C7275" w14:textId="77777777" w:rsidTr="00132605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EE9" w14:textId="77777777" w:rsidR="008928B5" w:rsidRPr="00CF0969" w:rsidRDefault="008928B5" w:rsidP="0089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1.Информирование</w:t>
            </w:r>
          </w:p>
        </w:tc>
      </w:tr>
      <w:tr w:rsidR="00CF0969" w:rsidRPr="00CF0969" w14:paraId="2531451C" w14:textId="77777777" w:rsidTr="00132605">
        <w:tc>
          <w:tcPr>
            <w:tcW w:w="795" w:type="dxa"/>
            <w:tcBorders>
              <w:top w:val="single" w:sz="4" w:space="0" w:color="auto"/>
            </w:tcBorders>
          </w:tcPr>
          <w:p w14:paraId="1F3FEF56" w14:textId="77777777" w:rsidR="008928B5" w:rsidRPr="00CF0969" w:rsidRDefault="008928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14:paraId="72CD8164" w14:textId="77777777" w:rsidR="008928B5" w:rsidRPr="00CF0969" w:rsidRDefault="004D7B01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Актуализация и размещение в сети «Интернет» н</w:t>
            </w:r>
            <w:r w:rsidR="000F64E9">
              <w:rPr>
                <w:rFonts w:ascii="Times New Roman" w:hAnsi="Times New Roman" w:cs="Times New Roman"/>
                <w:sz w:val="28"/>
                <w:szCs w:val="28"/>
              </w:rPr>
              <w:t>а официальном сайте Еткульского муниципального района</w:t>
            </w: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0E9E0A6" w14:textId="77777777" w:rsidR="004D7B01" w:rsidRPr="00CF096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перечня нормативных</w:t>
            </w:r>
            <w:r w:rsidR="004D7B01"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</w:t>
            </w:r>
            <w:r w:rsidR="00113328"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 и в дорожном хозяйстве</w:t>
            </w:r>
          </w:p>
          <w:p w14:paraId="375C1BF1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8CC02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б) материалов, информационных писем, </w:t>
            </w:r>
            <w:r w:rsidRPr="00CF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 по соблюдению обязательных требований</w:t>
            </w:r>
          </w:p>
          <w:p w14:paraId="5DA7524D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D2B30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14:paraId="4F3EBAC3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F9B17" w14:textId="77777777" w:rsidR="00D763B5" w:rsidRPr="00CF0969" w:rsidRDefault="00D763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D8971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14:paraId="47CE5D7C" w14:textId="77777777" w:rsidR="008928B5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14:paraId="52E5490B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01385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9BE10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D6978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3EB99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21F9A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33AAC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ECF9F" w14:textId="77777777" w:rsidR="00113328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FD969" w14:textId="77777777" w:rsidR="000F64E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45207" w14:textId="77777777" w:rsidR="000F64E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BE249" w14:textId="77777777" w:rsidR="000F64E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4DB37" w14:textId="77777777" w:rsidR="000F64E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ABEDF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94E72" w14:textId="77777777" w:rsidR="00113328" w:rsidRPr="00CF0969" w:rsidRDefault="00302A5D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2 раз</w:t>
            </w:r>
            <w:r w:rsidR="00113328"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  <w:p w14:paraId="69D358A8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D1EF0" w14:textId="77777777" w:rsidR="00113328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8CB54" w14:textId="77777777" w:rsidR="00113328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D5651" w14:textId="77777777" w:rsidR="0095090C" w:rsidRPr="00CF0969" w:rsidRDefault="0095090C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5447C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после их утверждения</w:t>
            </w:r>
          </w:p>
          <w:p w14:paraId="39410178" w14:textId="77777777" w:rsidR="000F64E9" w:rsidRPr="00CF096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229D2" w14:textId="77777777" w:rsidR="00D763B5" w:rsidRPr="00CF0969" w:rsidRDefault="00D763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386B0CDF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«Служба жилищно-коммунального хозяйства и инженерной инфраструктуры» </w:t>
            </w:r>
          </w:p>
          <w:p w14:paraId="7DD98799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3E874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964F5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2FB65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33D37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0338F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6C0DB" w14:textId="77777777"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3B5" w:rsidRPr="00CF0969" w14:paraId="0678CFD6" w14:textId="77777777" w:rsidTr="00132605">
        <w:tc>
          <w:tcPr>
            <w:tcW w:w="9060" w:type="dxa"/>
            <w:gridSpan w:val="4"/>
          </w:tcPr>
          <w:p w14:paraId="6E351BCF" w14:textId="77777777" w:rsidR="00D763B5" w:rsidRPr="00CF0969" w:rsidRDefault="00132605" w:rsidP="00D7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63B5" w:rsidRPr="00CF0969">
              <w:rPr>
                <w:rFonts w:ascii="Times New Roman" w:hAnsi="Times New Roman" w:cs="Times New Roman"/>
                <w:sz w:val="28"/>
                <w:szCs w:val="28"/>
              </w:rPr>
              <w:t>. Консультирование</w:t>
            </w:r>
          </w:p>
        </w:tc>
      </w:tr>
      <w:tr w:rsidR="00CF0969" w:rsidRPr="00CF0969" w14:paraId="40A7CCE6" w14:textId="77777777" w:rsidTr="00132605">
        <w:trPr>
          <w:trHeight w:val="4348"/>
        </w:trPr>
        <w:tc>
          <w:tcPr>
            <w:tcW w:w="795" w:type="dxa"/>
          </w:tcPr>
          <w:p w14:paraId="63C9ED20" w14:textId="77777777" w:rsidR="008928B5" w:rsidRPr="00CF0969" w:rsidRDefault="008928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14:paraId="549AE128" w14:textId="77777777" w:rsidR="008928B5" w:rsidRPr="00CF0969" w:rsidRDefault="00D763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</w:t>
            </w:r>
            <w:r w:rsidR="00972B1D" w:rsidRPr="00CF0969">
              <w:rPr>
                <w:rFonts w:ascii="Times New Roman" w:hAnsi="Times New Roman" w:cs="Times New Roman"/>
                <w:sz w:val="28"/>
                <w:szCs w:val="28"/>
              </w:rPr>
              <w:t>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хозяйстве:</w:t>
            </w:r>
          </w:p>
          <w:p w14:paraId="54BC9106" w14:textId="77777777" w:rsidR="00972B1D" w:rsidRPr="00CF0969" w:rsidRDefault="00972B1D" w:rsidP="0097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1)порядок проведения контрольных мероприятий;</w:t>
            </w:r>
          </w:p>
          <w:p w14:paraId="611476AF" w14:textId="77777777" w:rsidR="00972B1D" w:rsidRPr="00CF0969" w:rsidRDefault="00972B1D" w:rsidP="0097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2)порядок осуществления профилактических мероприятий;</w:t>
            </w:r>
          </w:p>
          <w:p w14:paraId="6919F9CE" w14:textId="77777777" w:rsidR="00596CA5" w:rsidRPr="00CF0969" w:rsidRDefault="00596CA5" w:rsidP="0097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3)порядок принятия решений по итогам контрольных мероприятий;</w:t>
            </w:r>
          </w:p>
          <w:p w14:paraId="249132B2" w14:textId="77777777" w:rsidR="00596CA5" w:rsidRPr="00CF0969" w:rsidRDefault="00596CA5" w:rsidP="0097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4)порядок обжалов</w:t>
            </w:r>
            <w:r w:rsidR="000F64E9">
              <w:rPr>
                <w:rFonts w:ascii="Times New Roman" w:hAnsi="Times New Roman" w:cs="Times New Roman"/>
                <w:sz w:val="28"/>
                <w:szCs w:val="28"/>
              </w:rPr>
              <w:t>ания решений должностных лиц,уполномоченных на осуществление муниципального контроля на автомобильном транспорте,</w:t>
            </w:r>
            <w:r w:rsidR="000F64E9"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наземном электрическом </w:t>
            </w:r>
            <w:r w:rsidR="000F64E9" w:rsidRPr="00CF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</w:t>
            </w:r>
            <w:r w:rsidR="000F6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4E9" w:rsidRPr="00CF0969">
              <w:rPr>
                <w:rFonts w:ascii="Times New Roman" w:hAnsi="Times New Roman" w:cs="Times New Roman"/>
                <w:sz w:val="28"/>
                <w:szCs w:val="28"/>
              </w:rPr>
              <w:t>и в дорожном хозяйстве</w:t>
            </w:r>
            <w:r w:rsidR="000F6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14:paraId="7152AEDA" w14:textId="77777777" w:rsidR="008928B5" w:rsidRPr="00CF0969" w:rsidRDefault="00596CA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355" w:type="dxa"/>
          </w:tcPr>
          <w:p w14:paraId="0C0AD962" w14:textId="77777777" w:rsidR="00596CA5" w:rsidRPr="00CF0969" w:rsidRDefault="00596CA5" w:rsidP="0059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Начальник, специалист </w:t>
            </w:r>
          </w:p>
          <w:p w14:paraId="17424591" w14:textId="77777777" w:rsidR="00596CA5" w:rsidRPr="00CF0969" w:rsidRDefault="00596CA5" w:rsidP="0059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МКУ «Служба жилищно-коммунального хозяйства и инженерной инфраструктуры» </w:t>
            </w:r>
          </w:p>
          <w:p w14:paraId="647391A8" w14:textId="77777777" w:rsidR="008928B5" w:rsidRPr="00CF0969" w:rsidRDefault="008928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6C587E" w14:textId="77777777" w:rsidR="0030737F" w:rsidRDefault="0030737F" w:rsidP="0097214F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B9172" w14:textId="77777777" w:rsidR="00F675E2" w:rsidRPr="004D1C72" w:rsidRDefault="00BE20AC" w:rsidP="0097214F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7214F">
        <w:rPr>
          <w:rFonts w:ascii="Times New Roman" w:hAnsi="Times New Roman" w:cs="Times New Roman"/>
          <w:b/>
          <w:sz w:val="28"/>
          <w:szCs w:val="28"/>
        </w:rPr>
        <w:t>.</w:t>
      </w:r>
      <w:r w:rsidR="0097214F" w:rsidRPr="0097214F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программы профилактики. </w:t>
      </w:r>
      <w:r w:rsidR="009721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579AAF" w14:textId="77777777" w:rsidR="00504536" w:rsidRPr="00504536" w:rsidRDefault="0097214F" w:rsidP="002F2D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0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504536" w:rsidRPr="00504536">
        <w:rPr>
          <w:rFonts w:ascii="Times New Roman" w:hAnsi="Times New Roman" w:cs="Times New Roman"/>
          <w:sz w:val="28"/>
          <w:szCs w:val="28"/>
        </w:rPr>
        <w:t>8. В систему показателей результативности и эффективности программы профилактики входят:</w:t>
      </w:r>
    </w:p>
    <w:p w14:paraId="5BD5E977" w14:textId="77777777" w:rsidR="00504536" w:rsidRPr="00504536" w:rsidRDefault="00504536" w:rsidP="002F2D6C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536">
        <w:rPr>
          <w:rFonts w:ascii="Times New Roman" w:hAnsi="Times New Roman" w:cs="Times New Roman"/>
          <w:sz w:val="28"/>
          <w:szCs w:val="28"/>
          <w:shd w:val="clear" w:color="auto" w:fill="FFFFFF"/>
        </w:rPr>
        <w:t>-количество проведенных </w:t>
      </w:r>
      <w:r w:rsidRPr="00504536">
        <w:rPr>
          <w:rFonts w:ascii="Times New Roman" w:hAnsi="Times New Roman" w:cs="Times New Roman"/>
          <w:sz w:val="28"/>
          <w:szCs w:val="28"/>
        </w:rPr>
        <w:t>профилактических м</w:t>
      </w:r>
      <w:r w:rsidRPr="00504536">
        <w:rPr>
          <w:rFonts w:ascii="Times New Roman" w:hAnsi="Times New Roman" w:cs="Times New Roman"/>
          <w:sz w:val="28"/>
          <w:szCs w:val="28"/>
          <w:shd w:val="clear" w:color="auto" w:fill="FFFFFF"/>
        </w:rPr>
        <w:t>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4536">
        <w:rPr>
          <w:rFonts w:ascii="Times New Roman" w:hAnsi="Times New Roman" w:cs="Times New Roman"/>
          <w:sz w:val="28"/>
          <w:szCs w:val="28"/>
          <w:shd w:val="clear" w:color="auto" w:fill="FFFFFF"/>
        </w:rPr>
        <w:t>(публикации в СМИ, в интернет-изданиях, выступления и участие в форумах, совещаниях с контрольными лицами, консультации и пр.);</w:t>
      </w:r>
    </w:p>
    <w:p w14:paraId="386A556B" w14:textId="77777777" w:rsidR="00504536" w:rsidRPr="00504536" w:rsidRDefault="00504536" w:rsidP="002F2D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04536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контрольно-надзорных мероприятий, %.</w:t>
      </w:r>
    </w:p>
    <w:p w14:paraId="625BC5E2" w14:textId="77777777" w:rsidR="006F5DEA" w:rsidRPr="004E5143" w:rsidRDefault="006F5DEA" w:rsidP="002F2D6C">
      <w:pPr>
        <w:pStyle w:val="ab"/>
        <w:jc w:val="both"/>
        <w:rPr>
          <w:rFonts w:eastAsia="Calibri"/>
        </w:rPr>
      </w:pPr>
      <w:r w:rsidRPr="00941157">
        <w:rPr>
          <w:rFonts w:ascii="Times New Roman" w:hAnsi="Times New Roman" w:cs="Times New Roman"/>
          <w:sz w:val="28"/>
          <w:szCs w:val="28"/>
        </w:rPr>
        <w:t xml:space="preserve">      </w:t>
      </w:r>
      <w:r w:rsidR="008C5CB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157">
        <w:rPr>
          <w:rFonts w:ascii="Times New Roman" w:hAnsi="Times New Roman" w:cs="Times New Roman"/>
          <w:sz w:val="28"/>
          <w:szCs w:val="28"/>
        </w:rPr>
        <w:t xml:space="preserve">9. Ожидаемый результат реализации Программы – снижение количества выявленных нарушений требований, при увеличении количества и качества проводимых профилактических мероприятий при осуществлении муниципального контроля на </w:t>
      </w:r>
      <w:r w:rsidR="00941157" w:rsidRPr="00941157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и дорожном хозяйстве на </w:t>
      </w:r>
      <w:r w:rsidRPr="00941157">
        <w:rPr>
          <w:rFonts w:ascii="Times New Roman" w:hAnsi="Times New Roman" w:cs="Times New Roman"/>
          <w:sz w:val="28"/>
          <w:szCs w:val="28"/>
        </w:rPr>
        <w:t>территории Еткульского муниципального района</w:t>
      </w:r>
      <w:r w:rsidRPr="004E5143">
        <w:t>.</w:t>
      </w:r>
    </w:p>
    <w:p w14:paraId="75C34B09" w14:textId="77777777" w:rsidR="00132605" w:rsidRPr="004D1C72" w:rsidRDefault="00132605" w:rsidP="002F2D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132605" w:rsidRPr="004D1C72" w:rsidSect="00346AF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840B" w14:textId="77777777" w:rsidR="00182536" w:rsidRDefault="00182536" w:rsidP="00346AF3">
      <w:pPr>
        <w:spacing w:after="0" w:line="240" w:lineRule="auto"/>
      </w:pPr>
      <w:r>
        <w:separator/>
      </w:r>
    </w:p>
  </w:endnote>
  <w:endnote w:type="continuationSeparator" w:id="0">
    <w:p w14:paraId="7E6ABE20" w14:textId="77777777" w:rsidR="00182536" w:rsidRDefault="00182536" w:rsidP="0034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DE3E" w14:textId="77777777" w:rsidR="00182536" w:rsidRDefault="00182536" w:rsidP="00346AF3">
      <w:pPr>
        <w:spacing w:after="0" w:line="240" w:lineRule="auto"/>
      </w:pPr>
      <w:r>
        <w:separator/>
      </w:r>
    </w:p>
  </w:footnote>
  <w:footnote w:type="continuationSeparator" w:id="0">
    <w:p w14:paraId="34FC9CCA" w14:textId="77777777" w:rsidR="00182536" w:rsidRDefault="00182536" w:rsidP="0034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5235"/>
    <w:multiLevelType w:val="hybridMultilevel"/>
    <w:tmpl w:val="E210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3595"/>
    <w:multiLevelType w:val="hybridMultilevel"/>
    <w:tmpl w:val="7E560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80E79"/>
    <w:multiLevelType w:val="hybridMultilevel"/>
    <w:tmpl w:val="FA262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11F6E"/>
    <w:multiLevelType w:val="hybridMultilevel"/>
    <w:tmpl w:val="10D4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41197">
    <w:abstractNumId w:val="0"/>
  </w:num>
  <w:num w:numId="2" w16cid:durableId="1793749593">
    <w:abstractNumId w:val="3"/>
  </w:num>
  <w:num w:numId="3" w16cid:durableId="1003246031">
    <w:abstractNumId w:val="2"/>
  </w:num>
  <w:num w:numId="4" w16cid:durableId="168902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5C3"/>
    <w:rsid w:val="000F64E9"/>
    <w:rsid w:val="00112956"/>
    <w:rsid w:val="00113328"/>
    <w:rsid w:val="00117B38"/>
    <w:rsid w:val="001312DE"/>
    <w:rsid w:val="00132605"/>
    <w:rsid w:val="00150692"/>
    <w:rsid w:val="00167E23"/>
    <w:rsid w:val="00182536"/>
    <w:rsid w:val="00192ADC"/>
    <w:rsid w:val="001B7019"/>
    <w:rsid w:val="001F59BE"/>
    <w:rsid w:val="00260B6F"/>
    <w:rsid w:val="00266A1C"/>
    <w:rsid w:val="002A63DF"/>
    <w:rsid w:val="002D60A3"/>
    <w:rsid w:val="002D7194"/>
    <w:rsid w:val="002E0F68"/>
    <w:rsid w:val="002F2D6C"/>
    <w:rsid w:val="00302A5D"/>
    <w:rsid w:val="003036D5"/>
    <w:rsid w:val="0030737F"/>
    <w:rsid w:val="003365C3"/>
    <w:rsid w:val="00346AF3"/>
    <w:rsid w:val="00360591"/>
    <w:rsid w:val="003C20A0"/>
    <w:rsid w:val="004854F0"/>
    <w:rsid w:val="004B5731"/>
    <w:rsid w:val="004D1C72"/>
    <w:rsid w:val="004D7B01"/>
    <w:rsid w:val="004E5E74"/>
    <w:rsid w:val="00504536"/>
    <w:rsid w:val="00542076"/>
    <w:rsid w:val="00577B7A"/>
    <w:rsid w:val="0058677D"/>
    <w:rsid w:val="00596CA5"/>
    <w:rsid w:val="005A2995"/>
    <w:rsid w:val="005E696A"/>
    <w:rsid w:val="005F72C9"/>
    <w:rsid w:val="0061665F"/>
    <w:rsid w:val="006319D0"/>
    <w:rsid w:val="00660C61"/>
    <w:rsid w:val="00671509"/>
    <w:rsid w:val="006F4A01"/>
    <w:rsid w:val="006F5DEA"/>
    <w:rsid w:val="00745B52"/>
    <w:rsid w:val="007B3221"/>
    <w:rsid w:val="007C0D2F"/>
    <w:rsid w:val="007C5AEF"/>
    <w:rsid w:val="007D0AE5"/>
    <w:rsid w:val="007D3BC5"/>
    <w:rsid w:val="007F0142"/>
    <w:rsid w:val="0081388F"/>
    <w:rsid w:val="008859C2"/>
    <w:rsid w:val="008928B5"/>
    <w:rsid w:val="008C5CB2"/>
    <w:rsid w:val="008D1F2C"/>
    <w:rsid w:val="00917F20"/>
    <w:rsid w:val="00941157"/>
    <w:rsid w:val="0095090C"/>
    <w:rsid w:val="0097214F"/>
    <w:rsid w:val="00972B1D"/>
    <w:rsid w:val="00975E19"/>
    <w:rsid w:val="009768F4"/>
    <w:rsid w:val="0097697D"/>
    <w:rsid w:val="009B635E"/>
    <w:rsid w:val="00A006C1"/>
    <w:rsid w:val="00A02F1A"/>
    <w:rsid w:val="00A347A7"/>
    <w:rsid w:val="00A360B6"/>
    <w:rsid w:val="00A50AF0"/>
    <w:rsid w:val="00A73384"/>
    <w:rsid w:val="00AC143A"/>
    <w:rsid w:val="00B05BC3"/>
    <w:rsid w:val="00B75456"/>
    <w:rsid w:val="00BE20AC"/>
    <w:rsid w:val="00C03998"/>
    <w:rsid w:val="00C32006"/>
    <w:rsid w:val="00C351AC"/>
    <w:rsid w:val="00C87E1E"/>
    <w:rsid w:val="00CB7963"/>
    <w:rsid w:val="00CF0969"/>
    <w:rsid w:val="00D13BAE"/>
    <w:rsid w:val="00D62BDA"/>
    <w:rsid w:val="00D64607"/>
    <w:rsid w:val="00D763B5"/>
    <w:rsid w:val="00D925D7"/>
    <w:rsid w:val="00DA1C6B"/>
    <w:rsid w:val="00DE7C8D"/>
    <w:rsid w:val="00DF74AB"/>
    <w:rsid w:val="00E934FC"/>
    <w:rsid w:val="00EA1706"/>
    <w:rsid w:val="00F36C2A"/>
    <w:rsid w:val="00F64D18"/>
    <w:rsid w:val="00F675E2"/>
    <w:rsid w:val="00F725C4"/>
    <w:rsid w:val="00FC35B3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9D6B"/>
  <w15:docId w15:val="{65F30444-616C-46F3-B3F1-80129B69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1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F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AF3"/>
  </w:style>
  <w:style w:type="paragraph" w:styleId="a9">
    <w:name w:val="footer"/>
    <w:basedOn w:val="a"/>
    <w:link w:val="aa"/>
    <w:uiPriority w:val="99"/>
    <w:unhideWhenUsed/>
    <w:rsid w:val="0034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AF3"/>
  </w:style>
  <w:style w:type="paragraph" w:styleId="ab">
    <w:name w:val="No Spacing"/>
    <w:qFormat/>
    <w:rsid w:val="008D1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8F2E-37E4-43A5-8CE0-40237DE4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Сергеевна Красильникова</cp:lastModifiedBy>
  <cp:revision>6</cp:revision>
  <cp:lastPrinted>2021-12-17T09:25:00Z</cp:lastPrinted>
  <dcterms:created xsi:type="dcterms:W3CDTF">2023-11-10T03:46:00Z</dcterms:created>
  <dcterms:modified xsi:type="dcterms:W3CDTF">2024-10-16T08:43:00Z</dcterms:modified>
</cp:coreProperties>
</file>